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8390" w14:textId="1AFF5D88" w:rsidR="00B535FD" w:rsidRPr="002D3CC1" w:rsidRDefault="002D3CC1" w:rsidP="00393E57">
      <w:pPr>
        <w:jc w:val="center"/>
        <w:rPr>
          <w:rFonts w:ascii="Cambria" w:eastAsiaTheme="minorHAnsi" w:hAnsi="Cambria"/>
          <w:b/>
          <w:iCs/>
          <w:sz w:val="22"/>
          <w:szCs w:val="22"/>
          <w:lang w:eastAsia="en-US"/>
        </w:rPr>
      </w:pPr>
      <w:r w:rsidRPr="002D3CC1">
        <w:rPr>
          <w:rFonts w:ascii="Cambria" w:eastAsiaTheme="minorHAnsi" w:hAnsi="Cambria"/>
          <w:b/>
          <w:iCs/>
          <w:sz w:val="22"/>
          <w:szCs w:val="22"/>
          <w:lang w:eastAsia="en-US"/>
        </w:rPr>
        <w:t xml:space="preserve">Informacje na temat przetwarzania danych </w:t>
      </w:r>
      <w:r w:rsidR="00A009B6">
        <w:rPr>
          <w:rFonts w:ascii="Cambria" w:eastAsiaTheme="minorHAnsi" w:hAnsi="Cambria"/>
          <w:b/>
          <w:iCs/>
          <w:sz w:val="22"/>
          <w:szCs w:val="22"/>
          <w:lang w:eastAsia="en-US"/>
        </w:rPr>
        <w:t xml:space="preserve">osobowych </w:t>
      </w:r>
      <w:r w:rsidRPr="002D3CC1">
        <w:rPr>
          <w:rFonts w:ascii="Cambria" w:eastAsiaTheme="minorHAnsi" w:hAnsi="Cambria"/>
          <w:b/>
          <w:iCs/>
          <w:sz w:val="22"/>
          <w:szCs w:val="22"/>
          <w:lang w:eastAsia="en-US"/>
        </w:rPr>
        <w:t>na portal</w:t>
      </w:r>
      <w:r w:rsidR="00332B41">
        <w:rPr>
          <w:rFonts w:ascii="Cambria" w:eastAsiaTheme="minorHAnsi" w:hAnsi="Cambria"/>
          <w:b/>
          <w:iCs/>
          <w:sz w:val="22"/>
          <w:szCs w:val="22"/>
          <w:lang w:eastAsia="en-US"/>
        </w:rPr>
        <w:t xml:space="preserve">u </w:t>
      </w:r>
      <w:r w:rsidRPr="002D3CC1">
        <w:rPr>
          <w:rFonts w:ascii="Cambria" w:eastAsiaTheme="minorHAnsi" w:hAnsi="Cambria"/>
          <w:b/>
          <w:iCs/>
          <w:sz w:val="22"/>
          <w:szCs w:val="22"/>
          <w:lang w:eastAsia="en-US"/>
        </w:rPr>
        <w:t>społecznościowy</w:t>
      </w:r>
      <w:r w:rsidR="00A009B6">
        <w:rPr>
          <w:rFonts w:ascii="Cambria" w:eastAsiaTheme="minorHAnsi" w:hAnsi="Cambria"/>
          <w:b/>
          <w:iCs/>
          <w:sz w:val="22"/>
          <w:szCs w:val="22"/>
          <w:lang w:eastAsia="en-US"/>
        </w:rPr>
        <w:t>m Facebook</w:t>
      </w:r>
    </w:p>
    <w:p w14:paraId="0A29CE62" w14:textId="77777777" w:rsidR="0007065D" w:rsidRPr="002D3CC1" w:rsidRDefault="0007065D" w:rsidP="004E3FD9">
      <w:pPr>
        <w:ind w:left="340" w:hanging="340"/>
        <w:rPr>
          <w:rFonts w:ascii="Cambria" w:eastAsiaTheme="minorHAnsi" w:hAnsi="Cambria"/>
          <w:b/>
          <w:i/>
          <w:sz w:val="22"/>
          <w:szCs w:val="22"/>
          <w:lang w:eastAsia="en-US"/>
        </w:rPr>
      </w:pPr>
    </w:p>
    <w:p w14:paraId="6201C122" w14:textId="432B6BAB" w:rsidR="002D3CC1" w:rsidRPr="003928F6" w:rsidRDefault="002D3CC1" w:rsidP="002D3CC1">
      <w:pPr>
        <w:pStyle w:val="Akapitzlist"/>
        <w:numPr>
          <w:ilvl w:val="0"/>
          <w:numId w:val="11"/>
        </w:numPr>
        <w:ind w:left="714" w:hanging="357"/>
        <w:rPr>
          <w:rFonts w:ascii="Cambria" w:hAnsi="Cambria"/>
          <w:sz w:val="22"/>
          <w:szCs w:val="22"/>
        </w:rPr>
      </w:pPr>
      <w:r w:rsidRPr="002D3CC1">
        <w:rPr>
          <w:rFonts w:ascii="Cambria" w:hAnsi="Cambria"/>
          <w:sz w:val="22"/>
          <w:szCs w:val="22"/>
        </w:rPr>
        <w:t xml:space="preserve">Administratorem </w:t>
      </w:r>
      <w:r>
        <w:rPr>
          <w:rFonts w:ascii="Cambria" w:hAnsi="Cambria"/>
          <w:sz w:val="22"/>
          <w:szCs w:val="22"/>
        </w:rPr>
        <w:t xml:space="preserve">Państwa </w:t>
      </w:r>
      <w:r w:rsidRPr="002D3CC1">
        <w:rPr>
          <w:rFonts w:ascii="Cambria" w:hAnsi="Cambria"/>
          <w:sz w:val="22"/>
          <w:szCs w:val="22"/>
        </w:rPr>
        <w:t xml:space="preserve">danych jest </w:t>
      </w:r>
      <w:r w:rsidR="003928F6">
        <w:rPr>
          <w:rFonts w:ascii="Cambria" w:hAnsi="Cambria"/>
          <w:sz w:val="22"/>
          <w:szCs w:val="22"/>
        </w:rPr>
        <w:t>Szkoła Podstawowa nr 3 im. M. Kopernika</w:t>
      </w:r>
      <w:r w:rsidR="00332B41" w:rsidRPr="003928F6">
        <w:rPr>
          <w:rFonts w:ascii="Cambria" w:hAnsi="Cambria"/>
          <w:sz w:val="22"/>
          <w:szCs w:val="22"/>
        </w:rPr>
        <w:t xml:space="preserve"> </w:t>
      </w:r>
      <w:r w:rsidR="00BD4DF3">
        <w:rPr>
          <w:rFonts w:ascii="Cambria" w:hAnsi="Cambria"/>
          <w:sz w:val="22"/>
          <w:szCs w:val="22"/>
        </w:rPr>
        <w:t xml:space="preserve">                              </w:t>
      </w:r>
      <w:bookmarkStart w:id="0" w:name="_GoBack"/>
      <w:bookmarkEnd w:id="0"/>
      <w:r w:rsidR="00332B41" w:rsidRPr="003928F6">
        <w:rPr>
          <w:rFonts w:ascii="Cambria" w:hAnsi="Cambria"/>
          <w:sz w:val="22"/>
          <w:szCs w:val="22"/>
        </w:rPr>
        <w:t>z</w:t>
      </w:r>
      <w:r w:rsidR="003928F6">
        <w:rPr>
          <w:rFonts w:ascii="Cambria" w:hAnsi="Cambria"/>
          <w:sz w:val="22"/>
          <w:szCs w:val="22"/>
        </w:rPr>
        <w:t xml:space="preserve"> siedzibą w Tucholi</w:t>
      </w:r>
      <w:r w:rsidR="00332B41" w:rsidRPr="003928F6">
        <w:rPr>
          <w:rFonts w:ascii="Cambria" w:hAnsi="Cambria"/>
          <w:sz w:val="22"/>
          <w:szCs w:val="22"/>
        </w:rPr>
        <w:t>. przy</w:t>
      </w:r>
      <w:r w:rsidR="003928F6">
        <w:rPr>
          <w:rFonts w:ascii="Cambria" w:hAnsi="Cambria"/>
          <w:sz w:val="22"/>
          <w:szCs w:val="22"/>
        </w:rPr>
        <w:t xml:space="preserve"> ul. Pocztowej 10</w:t>
      </w:r>
      <w:r w:rsidR="00332B41" w:rsidRPr="003928F6">
        <w:rPr>
          <w:rFonts w:ascii="Cambria" w:hAnsi="Cambria"/>
          <w:sz w:val="22"/>
          <w:szCs w:val="22"/>
        </w:rPr>
        <w:t xml:space="preserve"> adres e-mail </w:t>
      </w:r>
      <w:r w:rsidR="003928F6">
        <w:rPr>
          <w:rFonts w:ascii="Cambria" w:hAnsi="Cambria"/>
          <w:sz w:val="22"/>
          <w:szCs w:val="22"/>
        </w:rPr>
        <w:t>sp3t@wp.pl, tel. (52) 334 21 76</w:t>
      </w:r>
    </w:p>
    <w:p w14:paraId="1E6E1A2D" w14:textId="77777777" w:rsidR="002D3CC1" w:rsidRPr="00C729DD" w:rsidRDefault="002D3CC1" w:rsidP="00C729DD">
      <w:pPr>
        <w:rPr>
          <w:rFonts w:ascii="Cambria" w:hAnsi="Cambria"/>
          <w:sz w:val="22"/>
          <w:szCs w:val="22"/>
        </w:rPr>
      </w:pPr>
      <w:bookmarkStart w:id="1" w:name="_Hlk40435538"/>
    </w:p>
    <w:p w14:paraId="47CE454E" w14:textId="6C91660B" w:rsidR="004E3FD9" w:rsidRDefault="002D3CC1" w:rsidP="002D3CC1">
      <w:pPr>
        <w:pStyle w:val="Akapitzlist"/>
        <w:numPr>
          <w:ilvl w:val="0"/>
          <w:numId w:val="11"/>
        </w:numPr>
        <w:contextualSpacing/>
        <w:rPr>
          <w:rFonts w:ascii="Cambria" w:hAnsi="Cambria"/>
          <w:sz w:val="22"/>
          <w:szCs w:val="22"/>
        </w:rPr>
      </w:pPr>
      <w:r w:rsidRPr="002D3CC1">
        <w:rPr>
          <w:rFonts w:ascii="Cambria" w:hAnsi="Cambria"/>
          <w:sz w:val="22"/>
          <w:szCs w:val="22"/>
        </w:rPr>
        <w:t xml:space="preserve">Wyznaczyliśmy Inspektora Ochrony Danych, który pomoże Państwu we wszelkich sprawach związanych z przetwarzaniem danych osobowych, można się z Nim kontaktować za pomocą poczty </w:t>
      </w:r>
      <w:r w:rsidRPr="002D3CC1">
        <w:rPr>
          <w:rFonts w:ascii="Cambria" w:hAnsi="Cambria"/>
          <w:b/>
          <w:bCs/>
          <w:sz w:val="22"/>
          <w:szCs w:val="22"/>
        </w:rPr>
        <w:t xml:space="preserve">e-mail </w:t>
      </w:r>
      <w:hyperlink r:id="rId5" w:history="1">
        <w:r w:rsidR="00332B41" w:rsidRPr="002B6CCA">
          <w:rPr>
            <w:rStyle w:val="Hipercze"/>
            <w:rFonts w:ascii="Cambria" w:hAnsi="Cambria"/>
            <w:b/>
            <w:bCs/>
            <w:sz w:val="22"/>
            <w:szCs w:val="22"/>
          </w:rPr>
          <w:t>inspektor.rodo@wp.pl</w:t>
        </w:r>
      </w:hyperlink>
      <w:r w:rsidR="00332B41">
        <w:rPr>
          <w:rFonts w:ascii="Cambria" w:hAnsi="Cambria"/>
          <w:b/>
          <w:bCs/>
          <w:sz w:val="22"/>
          <w:szCs w:val="22"/>
        </w:rPr>
        <w:t xml:space="preserve"> </w:t>
      </w:r>
      <w:r w:rsidRPr="002D3CC1">
        <w:rPr>
          <w:rFonts w:ascii="Cambria" w:hAnsi="Cambria"/>
          <w:sz w:val="22"/>
          <w:szCs w:val="22"/>
        </w:rPr>
        <w:t xml:space="preserve"> tradycyjnie kierować korespondencje na adres </w:t>
      </w:r>
      <w:r w:rsidR="00332B41">
        <w:rPr>
          <w:rFonts w:ascii="Cambria" w:hAnsi="Cambria"/>
          <w:sz w:val="22"/>
          <w:szCs w:val="22"/>
        </w:rPr>
        <w:t>placówki.</w:t>
      </w:r>
    </w:p>
    <w:p w14:paraId="64516038" w14:textId="77777777" w:rsidR="00C729DD" w:rsidRPr="00C729DD" w:rsidRDefault="00C729DD" w:rsidP="00C729DD">
      <w:pPr>
        <w:pStyle w:val="Akapitzlist"/>
        <w:rPr>
          <w:rFonts w:ascii="Cambria" w:hAnsi="Cambria"/>
          <w:sz w:val="22"/>
          <w:szCs w:val="22"/>
        </w:rPr>
      </w:pPr>
    </w:p>
    <w:p w14:paraId="2104A43E" w14:textId="3F0D2BEE" w:rsidR="00C729DD" w:rsidRPr="00C729DD" w:rsidRDefault="00C729DD" w:rsidP="00C729DD">
      <w:pPr>
        <w:pStyle w:val="Akapitzlist"/>
        <w:numPr>
          <w:ilvl w:val="0"/>
          <w:numId w:val="11"/>
        </w:numPr>
        <w:contextualSpacing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Państwa</w:t>
      </w:r>
      <w:r w:rsidRPr="002D3CC1">
        <w:rPr>
          <w:rFonts w:ascii="Cambria" w:eastAsiaTheme="minorHAnsi" w:hAnsi="Cambria"/>
          <w:sz w:val="22"/>
          <w:szCs w:val="22"/>
          <w:lang w:eastAsia="en-US"/>
        </w:rPr>
        <w:t xml:space="preserve"> dane będą przetwarzane na podstawie prawnie uzasadnionego interesu administratora – </w:t>
      </w:r>
      <w:r w:rsidRPr="001F1511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art. 6 ust. 1 lit. f </w:t>
      </w:r>
      <w:proofErr w:type="spellStart"/>
      <w:r w:rsidRPr="001F1511">
        <w:rPr>
          <w:rFonts w:ascii="Cambria" w:eastAsiaTheme="minorHAnsi" w:hAnsi="Cambria"/>
          <w:b/>
          <w:bCs/>
          <w:sz w:val="22"/>
          <w:szCs w:val="22"/>
          <w:lang w:eastAsia="en-US"/>
        </w:rPr>
        <w:t>Rodo</w:t>
      </w:r>
      <w:proofErr w:type="spellEnd"/>
      <w:r w:rsidRPr="002D3CC1">
        <w:rPr>
          <w:rFonts w:ascii="Cambria" w:eastAsiaTheme="minorHAnsi" w:hAnsi="Cambria"/>
          <w:sz w:val="22"/>
          <w:szCs w:val="22"/>
          <w:lang w:eastAsia="en-US"/>
        </w:rPr>
        <w:t>- prowadzenie strony- fanpage’a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 placówki</w:t>
      </w:r>
      <w:r w:rsidRPr="002D3CC1">
        <w:rPr>
          <w:rFonts w:ascii="Cambria" w:eastAsiaTheme="minorHAnsi" w:hAnsi="Cambria"/>
          <w:sz w:val="22"/>
          <w:szCs w:val="22"/>
          <w:lang w:eastAsia="en-US"/>
        </w:rPr>
        <w:t xml:space="preserve"> w celu promocji, komunikacji i budowania społeczności, przekazywania informacji, jak również obrona i dochodzenie roszczeń z tym związanych. Dane mogą być również przetwarzane na podstawie udzielanej zgody 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– </w:t>
      </w:r>
      <w:r w:rsidRPr="00C729DD">
        <w:rPr>
          <w:rFonts w:ascii="Cambria" w:eastAsiaTheme="minorHAnsi" w:hAnsi="Cambria"/>
          <w:b/>
          <w:sz w:val="22"/>
          <w:szCs w:val="22"/>
          <w:lang w:eastAsia="en-US"/>
        </w:rPr>
        <w:t>art. 6 ust. 1 lit. a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 w:rsidRPr="00C729DD">
        <w:rPr>
          <w:rFonts w:ascii="Cambria" w:eastAsiaTheme="minorHAnsi" w:hAnsi="Cambria"/>
          <w:b/>
          <w:sz w:val="22"/>
          <w:szCs w:val="22"/>
          <w:lang w:eastAsia="en-US"/>
        </w:rPr>
        <w:t>RODO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- </w:t>
      </w:r>
      <w:r w:rsidRPr="002D3CC1">
        <w:rPr>
          <w:rFonts w:ascii="Cambria" w:eastAsiaTheme="minorHAnsi" w:hAnsi="Cambria"/>
          <w:sz w:val="22"/>
          <w:szCs w:val="22"/>
          <w:lang w:eastAsia="en-US"/>
        </w:rPr>
        <w:t>w zakresie i celu określonym w treści zgody i przez okres do jej wycofania.</w:t>
      </w:r>
    </w:p>
    <w:p w14:paraId="7D38ADDD" w14:textId="77777777" w:rsidR="00C729DD" w:rsidRPr="00C729DD" w:rsidRDefault="00C729DD" w:rsidP="00C729DD">
      <w:pPr>
        <w:pStyle w:val="Akapitzlist"/>
        <w:rPr>
          <w:rFonts w:ascii="Cambria" w:hAnsi="Cambria"/>
          <w:sz w:val="22"/>
          <w:szCs w:val="22"/>
        </w:rPr>
      </w:pPr>
    </w:p>
    <w:p w14:paraId="775B17D5" w14:textId="1581B8DF" w:rsidR="00C729DD" w:rsidRPr="00C729DD" w:rsidRDefault="00C729DD" w:rsidP="00C729DD">
      <w:pPr>
        <w:pStyle w:val="Akapitzlis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D3CC1">
        <w:rPr>
          <w:rFonts w:ascii="Cambria" w:hAnsi="Cambria"/>
          <w:sz w:val="22"/>
          <w:szCs w:val="22"/>
        </w:rPr>
        <w:t>Kategorie osób, których dane są przetwarzane: osoby, które dokonały subskrypcji poprzez kliknięcie ikony ,,</w:t>
      </w:r>
      <w:r w:rsidRPr="002D3CC1">
        <w:rPr>
          <w:rFonts w:ascii="Cambria" w:hAnsi="Cambria"/>
          <w:b/>
          <w:bCs/>
          <w:sz w:val="22"/>
          <w:szCs w:val="22"/>
        </w:rPr>
        <w:t>Lubię to</w:t>
      </w:r>
      <w:r>
        <w:rPr>
          <w:rFonts w:ascii="Cambria" w:hAnsi="Cambria"/>
          <w:b/>
          <w:bCs/>
          <w:sz w:val="22"/>
          <w:szCs w:val="22"/>
        </w:rPr>
        <w:t>”</w:t>
      </w:r>
      <w:r w:rsidRPr="002D3CC1">
        <w:rPr>
          <w:rFonts w:ascii="Cambria" w:hAnsi="Cambria"/>
          <w:sz w:val="22"/>
          <w:szCs w:val="22"/>
        </w:rPr>
        <w:t xml:space="preserve">, lub </w:t>
      </w:r>
      <w:r w:rsidRPr="002D3CC1">
        <w:rPr>
          <w:rFonts w:ascii="Cambria" w:hAnsi="Cambria"/>
          <w:b/>
          <w:bCs/>
          <w:sz w:val="22"/>
          <w:szCs w:val="22"/>
        </w:rPr>
        <w:t>,,Obserwuj</w:t>
      </w:r>
      <w:r>
        <w:rPr>
          <w:rFonts w:ascii="Cambria" w:hAnsi="Cambria"/>
          <w:b/>
          <w:bCs/>
          <w:sz w:val="22"/>
          <w:szCs w:val="22"/>
        </w:rPr>
        <w:t>”</w:t>
      </w:r>
      <w:r w:rsidRPr="002D3CC1">
        <w:rPr>
          <w:rFonts w:ascii="Cambria" w:hAnsi="Cambria"/>
          <w:b/>
          <w:bCs/>
          <w:sz w:val="22"/>
          <w:szCs w:val="22"/>
        </w:rPr>
        <w:t>,</w:t>
      </w:r>
      <w:r w:rsidRPr="002D3CC1">
        <w:rPr>
          <w:rFonts w:ascii="Cambria" w:hAnsi="Cambria"/>
          <w:sz w:val="22"/>
          <w:szCs w:val="22"/>
        </w:rPr>
        <w:t xml:space="preserve"> opublikowały swój komentarz pod którymkolwiek z postów zamieszczonych na </w:t>
      </w:r>
      <w:r>
        <w:rPr>
          <w:rFonts w:ascii="Cambria" w:hAnsi="Cambria"/>
          <w:sz w:val="22"/>
          <w:szCs w:val="22"/>
        </w:rPr>
        <w:t xml:space="preserve">naszym </w:t>
      </w:r>
      <w:r w:rsidRPr="002D3CC1">
        <w:rPr>
          <w:rFonts w:ascii="Cambria" w:hAnsi="Cambria"/>
          <w:sz w:val="22"/>
          <w:szCs w:val="22"/>
        </w:rPr>
        <w:t>fanpage’ u.</w:t>
      </w:r>
      <w:r>
        <w:rPr>
          <w:rFonts w:ascii="Cambria" w:hAnsi="Cambria"/>
          <w:sz w:val="22"/>
          <w:szCs w:val="22"/>
        </w:rPr>
        <w:t xml:space="preserve"> Osoby, które udzieliły zgody na przetwarzanie danych osobowych (wizerunku, imienia, nazwiska).</w:t>
      </w:r>
    </w:p>
    <w:bookmarkEnd w:id="1"/>
    <w:p w14:paraId="4AD7F3E5" w14:textId="77777777" w:rsidR="002D3CC1" w:rsidRPr="002D3CC1" w:rsidRDefault="002D3CC1" w:rsidP="002D3CC1">
      <w:pPr>
        <w:pStyle w:val="Akapitzlist"/>
        <w:rPr>
          <w:rFonts w:ascii="Cambria" w:hAnsi="Cambria"/>
          <w:sz w:val="22"/>
          <w:szCs w:val="22"/>
        </w:rPr>
      </w:pPr>
    </w:p>
    <w:p w14:paraId="4F458DA6" w14:textId="5DCCE486" w:rsidR="00DF3656" w:rsidRPr="002D3CC1" w:rsidRDefault="00DF3656" w:rsidP="002D3CC1">
      <w:pPr>
        <w:pStyle w:val="Akapitzlist"/>
        <w:numPr>
          <w:ilvl w:val="0"/>
          <w:numId w:val="11"/>
        </w:numPr>
        <w:contextualSpacing/>
        <w:rPr>
          <w:rFonts w:ascii="Cambria" w:hAnsi="Cambria"/>
          <w:sz w:val="22"/>
          <w:szCs w:val="22"/>
        </w:rPr>
      </w:pPr>
      <w:bookmarkStart w:id="2" w:name="_Hlk514962511"/>
      <w:r w:rsidRPr="002D3CC1">
        <w:rPr>
          <w:rFonts w:ascii="Cambria" w:hAnsi="Cambria"/>
          <w:sz w:val="22"/>
          <w:szCs w:val="22"/>
        </w:rPr>
        <w:t>Posiada</w:t>
      </w:r>
      <w:r w:rsidR="002D3CC1">
        <w:rPr>
          <w:rFonts w:ascii="Cambria" w:hAnsi="Cambria"/>
          <w:sz w:val="22"/>
          <w:szCs w:val="22"/>
        </w:rPr>
        <w:t xml:space="preserve">ją </w:t>
      </w:r>
      <w:r w:rsidR="002D3CC1" w:rsidRPr="00C729DD">
        <w:rPr>
          <w:rFonts w:ascii="Cambria" w:hAnsi="Cambria"/>
          <w:sz w:val="22"/>
          <w:szCs w:val="22"/>
        </w:rPr>
        <w:t>Państwo</w:t>
      </w:r>
      <w:r w:rsidR="002D3CC1">
        <w:rPr>
          <w:rFonts w:ascii="Cambria" w:hAnsi="Cambria"/>
          <w:sz w:val="22"/>
          <w:szCs w:val="22"/>
        </w:rPr>
        <w:t xml:space="preserve"> </w:t>
      </w:r>
      <w:r w:rsidRPr="002D3CC1">
        <w:rPr>
          <w:rFonts w:ascii="Cambria" w:hAnsi="Cambria"/>
          <w:sz w:val="22"/>
          <w:szCs w:val="22"/>
        </w:rPr>
        <w:t xml:space="preserve">prawo dostępu do treści swoich danych oraz prawo ich </w:t>
      </w:r>
      <w:r w:rsidR="00670482" w:rsidRPr="002D3CC1">
        <w:rPr>
          <w:rFonts w:ascii="Cambria" w:hAnsi="Cambria"/>
          <w:sz w:val="22"/>
          <w:szCs w:val="22"/>
        </w:rPr>
        <w:t>sprostowania, ograniczenia</w:t>
      </w:r>
      <w:r w:rsidRPr="002D3CC1">
        <w:rPr>
          <w:rFonts w:ascii="Cambria" w:hAnsi="Cambria"/>
          <w:sz w:val="22"/>
          <w:szCs w:val="22"/>
        </w:rPr>
        <w:t xml:space="preserve"> </w:t>
      </w:r>
      <w:r w:rsidR="00670482" w:rsidRPr="002D3CC1">
        <w:rPr>
          <w:rFonts w:ascii="Cambria" w:hAnsi="Cambria"/>
          <w:sz w:val="22"/>
          <w:szCs w:val="22"/>
        </w:rPr>
        <w:t>przetwarzania, prawo</w:t>
      </w:r>
      <w:r w:rsidRPr="002D3CC1">
        <w:rPr>
          <w:rFonts w:ascii="Cambria" w:hAnsi="Cambria"/>
          <w:sz w:val="22"/>
          <w:szCs w:val="22"/>
        </w:rPr>
        <w:t xml:space="preserve"> wniesienia sprzeciwu wobec ich </w:t>
      </w:r>
      <w:r w:rsidR="00670482" w:rsidRPr="002D3CC1">
        <w:rPr>
          <w:rFonts w:ascii="Cambria" w:hAnsi="Cambria"/>
          <w:sz w:val="22"/>
          <w:szCs w:val="22"/>
        </w:rPr>
        <w:t>przetwarzania, prawo</w:t>
      </w:r>
      <w:r w:rsidRPr="002D3CC1">
        <w:rPr>
          <w:rFonts w:ascii="Cambria" w:hAnsi="Cambria"/>
          <w:sz w:val="22"/>
          <w:szCs w:val="22"/>
        </w:rPr>
        <w:t xml:space="preserve"> do cofnięcia zgody w dowolnym momencie bez wpływu na zgodność z prawem przetwarzania</w:t>
      </w:r>
      <w:bookmarkEnd w:id="2"/>
      <w:r w:rsidRPr="002D3CC1">
        <w:rPr>
          <w:rFonts w:ascii="Cambria" w:hAnsi="Cambria"/>
          <w:sz w:val="22"/>
          <w:szCs w:val="22"/>
        </w:rPr>
        <w:t>.</w:t>
      </w:r>
    </w:p>
    <w:p w14:paraId="3A580667" w14:textId="77777777" w:rsidR="0034483B" w:rsidRPr="002D3CC1" w:rsidRDefault="0034483B" w:rsidP="004E3FD9">
      <w:pPr>
        <w:pStyle w:val="Akapitzlist"/>
        <w:ind w:left="340" w:hanging="340"/>
        <w:contextualSpacing/>
        <w:rPr>
          <w:rFonts w:ascii="Cambria" w:hAnsi="Cambria"/>
          <w:sz w:val="22"/>
          <w:szCs w:val="22"/>
        </w:rPr>
      </w:pPr>
    </w:p>
    <w:p w14:paraId="5DFA62E0" w14:textId="0D4504AC" w:rsidR="0034483B" w:rsidRPr="002D3CC1" w:rsidRDefault="002D3CC1" w:rsidP="002D3CC1">
      <w:pPr>
        <w:pStyle w:val="Akapitzlis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Mają </w:t>
      </w:r>
      <w:r w:rsidR="001F1511">
        <w:rPr>
          <w:rFonts w:ascii="Cambria" w:hAnsi="Cambria"/>
          <w:sz w:val="22"/>
          <w:szCs w:val="22"/>
        </w:rPr>
        <w:t xml:space="preserve">Państwo </w:t>
      </w:r>
      <w:r w:rsidR="001F1511" w:rsidRPr="002D3CC1">
        <w:rPr>
          <w:rFonts w:ascii="Cambria" w:hAnsi="Cambria"/>
          <w:sz w:val="22"/>
          <w:szCs w:val="22"/>
        </w:rPr>
        <w:t>prawo</w:t>
      </w:r>
      <w:r w:rsidR="0034483B" w:rsidRPr="002D3CC1">
        <w:rPr>
          <w:rFonts w:ascii="Cambria" w:hAnsi="Cambria"/>
          <w:sz w:val="22"/>
          <w:szCs w:val="22"/>
        </w:rPr>
        <w:t xml:space="preserve"> złożenia skargi na niezgodne z prawem przetwarzanie danych osobowych do Prezesa Urzędu Ochrony Danych Osobowych, ul. Stawki 2, 00-193 Warszawa. </w:t>
      </w:r>
    </w:p>
    <w:p w14:paraId="3B8DE8BD" w14:textId="77777777" w:rsidR="00B535FD" w:rsidRPr="002D3CC1" w:rsidRDefault="00B535FD" w:rsidP="00393E57">
      <w:pPr>
        <w:pStyle w:val="Stopka"/>
        <w:rPr>
          <w:rFonts w:ascii="Cambria" w:hAnsi="Cambria"/>
          <w:sz w:val="22"/>
          <w:szCs w:val="22"/>
        </w:rPr>
      </w:pPr>
    </w:p>
    <w:p w14:paraId="4F92F847" w14:textId="544B94A8" w:rsidR="00C729DD" w:rsidRPr="00C729DD" w:rsidRDefault="00B535FD" w:rsidP="00C729DD">
      <w:pPr>
        <w:pStyle w:val="Stopka"/>
        <w:numPr>
          <w:ilvl w:val="0"/>
          <w:numId w:val="11"/>
        </w:numPr>
        <w:contextualSpacing/>
        <w:rPr>
          <w:rFonts w:ascii="Cambria" w:hAnsi="Cambria"/>
          <w:bCs/>
          <w:sz w:val="22"/>
          <w:szCs w:val="22"/>
        </w:rPr>
      </w:pPr>
      <w:r w:rsidRPr="002D3CC1">
        <w:rPr>
          <w:rFonts w:ascii="Cambria" w:hAnsi="Cambria"/>
          <w:sz w:val="22"/>
          <w:szCs w:val="22"/>
        </w:rPr>
        <w:t xml:space="preserve">Dane mogą </w:t>
      </w:r>
      <w:r w:rsidR="00332B41">
        <w:rPr>
          <w:rFonts w:ascii="Cambria" w:hAnsi="Cambria"/>
          <w:sz w:val="22"/>
          <w:szCs w:val="22"/>
        </w:rPr>
        <w:t xml:space="preserve">być </w:t>
      </w:r>
      <w:r w:rsidRPr="002D3CC1">
        <w:rPr>
          <w:rFonts w:ascii="Cambria" w:hAnsi="Cambria"/>
          <w:sz w:val="22"/>
          <w:szCs w:val="22"/>
        </w:rPr>
        <w:t>udostępniane przez Administratora podmiotom upoważnionym do uzyskania informacji na podstawie przepisów prawa</w:t>
      </w:r>
      <w:r w:rsidR="00C729DD">
        <w:rPr>
          <w:rFonts w:ascii="Cambria" w:hAnsi="Cambria"/>
          <w:sz w:val="22"/>
          <w:szCs w:val="22"/>
        </w:rPr>
        <w:t>.</w:t>
      </w:r>
      <w:bookmarkStart w:id="3" w:name="_Hlk514962901"/>
    </w:p>
    <w:p w14:paraId="7292DB34" w14:textId="77777777" w:rsidR="00C729DD" w:rsidRPr="00C729DD" w:rsidRDefault="00C729DD" w:rsidP="00C729DD">
      <w:pPr>
        <w:pStyle w:val="Stopka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72067E97" w14:textId="661D5FB0" w:rsidR="00543831" w:rsidRPr="00393E57" w:rsidRDefault="001F1511" w:rsidP="002A483A">
      <w:pPr>
        <w:pStyle w:val="Stopka"/>
        <w:numPr>
          <w:ilvl w:val="0"/>
          <w:numId w:val="11"/>
        </w:numPr>
        <w:contextualSpacing/>
        <w:rPr>
          <w:rFonts w:ascii="Cambria" w:hAnsi="Cambria"/>
          <w:bCs/>
          <w:sz w:val="22"/>
          <w:szCs w:val="22"/>
        </w:rPr>
      </w:pPr>
      <w:r w:rsidRPr="00393E57">
        <w:rPr>
          <w:rFonts w:ascii="Cambria" w:hAnsi="Cambria"/>
          <w:bCs/>
          <w:sz w:val="22"/>
          <w:szCs w:val="22"/>
        </w:rPr>
        <w:t>Państwa dane</w:t>
      </w:r>
      <w:r w:rsidR="00DE7AD2" w:rsidRPr="00393E57">
        <w:rPr>
          <w:rFonts w:ascii="Cambria" w:hAnsi="Cambria"/>
          <w:bCs/>
          <w:sz w:val="22"/>
          <w:szCs w:val="22"/>
        </w:rPr>
        <w:t xml:space="preserve"> będą przechowywane </w:t>
      </w:r>
      <w:bookmarkEnd w:id="3"/>
      <w:r w:rsidR="00543831" w:rsidRPr="00393E57">
        <w:rPr>
          <w:rFonts w:ascii="Cambria" w:hAnsi="Cambria"/>
          <w:bCs/>
          <w:sz w:val="22"/>
          <w:szCs w:val="22"/>
        </w:rPr>
        <w:t xml:space="preserve">do </w:t>
      </w:r>
      <w:r w:rsidR="00670482" w:rsidRPr="00393E57">
        <w:rPr>
          <w:rFonts w:ascii="Cambria" w:hAnsi="Cambria"/>
          <w:bCs/>
          <w:sz w:val="22"/>
          <w:szCs w:val="22"/>
        </w:rPr>
        <w:t>momentu zgłoszenia</w:t>
      </w:r>
      <w:r w:rsidR="00543831" w:rsidRPr="00393E57">
        <w:rPr>
          <w:rFonts w:ascii="Cambria" w:hAnsi="Cambria"/>
          <w:bCs/>
          <w:sz w:val="22"/>
          <w:szCs w:val="22"/>
        </w:rPr>
        <w:t xml:space="preserve"> sprzeciwu </w:t>
      </w:r>
      <w:r w:rsidR="00F16D0C" w:rsidRPr="00393E57">
        <w:rPr>
          <w:rFonts w:ascii="Cambria" w:hAnsi="Cambria"/>
          <w:bCs/>
          <w:sz w:val="22"/>
          <w:szCs w:val="22"/>
        </w:rPr>
        <w:t xml:space="preserve">lub ustania prawnie uzasadnionego interesu, </w:t>
      </w:r>
      <w:r w:rsidR="00543831" w:rsidRPr="00393E57">
        <w:rPr>
          <w:rFonts w:ascii="Cambria" w:hAnsi="Cambria"/>
          <w:bCs/>
          <w:sz w:val="22"/>
          <w:szCs w:val="22"/>
        </w:rPr>
        <w:t xml:space="preserve">nie dłużej </w:t>
      </w:r>
      <w:r w:rsidR="00543831" w:rsidRPr="00393E57">
        <w:rPr>
          <w:rFonts w:ascii="Cambria" w:hAnsi="Cambria" w:cstheme="minorHAnsi"/>
          <w:bCs/>
          <w:sz w:val="22"/>
          <w:szCs w:val="22"/>
        </w:rPr>
        <w:t xml:space="preserve">niż </w:t>
      </w:r>
      <w:r w:rsidRPr="00393E57">
        <w:rPr>
          <w:rFonts w:ascii="Cambria" w:hAnsi="Cambria" w:cstheme="minorHAnsi"/>
          <w:bCs/>
          <w:sz w:val="22"/>
          <w:szCs w:val="22"/>
        </w:rPr>
        <w:t>do czasu przedawnienia</w:t>
      </w:r>
      <w:r w:rsidR="00543831" w:rsidRPr="00393E57">
        <w:rPr>
          <w:rFonts w:ascii="Cambria" w:hAnsi="Cambria" w:cstheme="minorHAnsi"/>
          <w:bCs/>
          <w:sz w:val="22"/>
          <w:szCs w:val="22"/>
        </w:rPr>
        <w:t xml:space="preserve"> roszczeń lub do momentu wycofania zgody, jeśli taka była wyrażona. Dane statystyczne dotyczące osó</w:t>
      </w:r>
      <w:r w:rsidR="004E3FD9" w:rsidRPr="00393E57">
        <w:rPr>
          <w:rFonts w:ascii="Cambria" w:hAnsi="Cambria" w:cstheme="minorHAnsi"/>
          <w:bCs/>
          <w:sz w:val="22"/>
          <w:szCs w:val="22"/>
        </w:rPr>
        <w:t>b odwiedzających fanpage dostępne za pomocą funkcji ,,</w:t>
      </w:r>
      <w:r w:rsidR="004E3FD9" w:rsidRPr="00393E57">
        <w:rPr>
          <w:rFonts w:ascii="Cambria" w:hAnsi="Cambria" w:cstheme="minorHAnsi"/>
          <w:b/>
          <w:i/>
          <w:iCs/>
          <w:sz w:val="22"/>
          <w:szCs w:val="22"/>
        </w:rPr>
        <w:t xml:space="preserve">Facebook </w:t>
      </w:r>
      <w:proofErr w:type="spellStart"/>
      <w:r w:rsidRPr="00393E57">
        <w:rPr>
          <w:rFonts w:ascii="Cambria" w:hAnsi="Cambria" w:cstheme="minorHAnsi"/>
          <w:b/>
          <w:i/>
          <w:iCs/>
          <w:sz w:val="22"/>
          <w:szCs w:val="22"/>
        </w:rPr>
        <w:t>Insights</w:t>
      </w:r>
      <w:proofErr w:type="spellEnd"/>
      <w:r w:rsidR="00C729DD" w:rsidRPr="00393E57">
        <w:rPr>
          <w:rFonts w:ascii="Cambria" w:hAnsi="Cambria" w:cstheme="minorHAnsi"/>
          <w:b/>
          <w:i/>
          <w:iCs/>
          <w:sz w:val="22"/>
          <w:szCs w:val="22"/>
        </w:rPr>
        <w:t>”</w:t>
      </w:r>
      <w:r w:rsidRPr="00393E57">
        <w:rPr>
          <w:rFonts w:ascii="Cambria" w:hAnsi="Cambria" w:cstheme="minorHAnsi"/>
          <w:bCs/>
          <w:sz w:val="22"/>
          <w:szCs w:val="22"/>
        </w:rPr>
        <w:t>,</w:t>
      </w:r>
      <w:r w:rsidR="004E3FD9" w:rsidRPr="00393E57">
        <w:rPr>
          <w:rFonts w:ascii="Cambria" w:hAnsi="Cambria" w:cstheme="minorHAnsi"/>
          <w:bCs/>
          <w:sz w:val="22"/>
          <w:szCs w:val="22"/>
        </w:rPr>
        <w:t xml:space="preserve"> będą przetwarzane przez czas dostępności tych danych w serwisie Facebook, przez okres wynikający z regulaminu serwisu.</w:t>
      </w:r>
      <w:r w:rsidR="00C729DD" w:rsidRPr="00393E57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0FECCFBD" w14:textId="77777777" w:rsidR="00393E57" w:rsidRPr="002D3CC1" w:rsidRDefault="00393E57" w:rsidP="00393E57">
      <w:pPr>
        <w:pStyle w:val="Stopka"/>
        <w:contextualSpacing/>
        <w:rPr>
          <w:rFonts w:ascii="Cambria" w:hAnsi="Cambria"/>
          <w:bCs/>
          <w:sz w:val="22"/>
          <w:szCs w:val="22"/>
        </w:rPr>
      </w:pPr>
    </w:p>
    <w:p w14:paraId="7E334962" w14:textId="4C0B62BB" w:rsidR="00B535FD" w:rsidRPr="00393E57" w:rsidRDefault="00B535FD" w:rsidP="00393E57">
      <w:pPr>
        <w:pStyle w:val="Stopka"/>
        <w:numPr>
          <w:ilvl w:val="0"/>
          <w:numId w:val="11"/>
        </w:numPr>
        <w:contextualSpacing/>
        <w:rPr>
          <w:rFonts w:ascii="Cambria" w:hAnsi="Cambria" w:cstheme="minorHAnsi"/>
          <w:bCs/>
          <w:sz w:val="22"/>
          <w:szCs w:val="22"/>
        </w:rPr>
      </w:pPr>
      <w:r w:rsidRPr="002D3CC1">
        <w:rPr>
          <w:rFonts w:ascii="Cambria" w:hAnsi="Cambria"/>
          <w:bCs/>
          <w:color w:val="000000"/>
          <w:sz w:val="22"/>
          <w:szCs w:val="22"/>
        </w:rPr>
        <w:t>Administrator danych nie będzie przekazywał danych osobowych do państwa trzeciego lub organizacji międzynarodowej</w:t>
      </w:r>
      <w:r w:rsidR="00543831" w:rsidRPr="002D3CC1">
        <w:rPr>
          <w:rFonts w:ascii="Cambria" w:hAnsi="Cambria"/>
          <w:bCs/>
          <w:color w:val="000000"/>
          <w:sz w:val="22"/>
          <w:szCs w:val="22"/>
        </w:rPr>
        <w:t xml:space="preserve">, z zastrzeżeniem ponadnarodowego charakteru przepływu danych w ramach serwisu </w:t>
      </w:r>
      <w:r w:rsidR="00543831" w:rsidRPr="002D3CC1">
        <w:rPr>
          <w:rFonts w:ascii="Cambria" w:hAnsi="Cambria"/>
          <w:b/>
          <w:i/>
          <w:iCs/>
          <w:color w:val="000000"/>
          <w:sz w:val="22"/>
          <w:szCs w:val="22"/>
        </w:rPr>
        <w:t>Facebook</w:t>
      </w:r>
      <w:r w:rsidR="00543831" w:rsidRPr="002D3CC1">
        <w:rPr>
          <w:rFonts w:ascii="Cambria" w:hAnsi="Cambria"/>
          <w:bCs/>
          <w:color w:val="000000"/>
          <w:sz w:val="22"/>
          <w:szCs w:val="22"/>
        </w:rPr>
        <w:t xml:space="preserve"> z zastosowaniem stosowanych przez Portal zatwierdzonych klauzul umownych.</w:t>
      </w:r>
      <w:r w:rsidR="00393E57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393E57" w:rsidRPr="00841E6E">
        <w:rPr>
          <w:rFonts w:ascii="Cambria" w:hAnsi="Cambria" w:cstheme="minorHAnsi"/>
          <w:color w:val="000000"/>
          <w:sz w:val="22"/>
          <w:szCs w:val="22"/>
        </w:rPr>
        <w:t xml:space="preserve">Udostępnienie danych do USA jest realizowane nie przez administratora fanpage, a </w:t>
      </w:r>
      <w:r w:rsidR="00393E57">
        <w:rPr>
          <w:rFonts w:ascii="Cambria" w:hAnsi="Cambria" w:cstheme="minorHAnsi"/>
          <w:color w:val="000000"/>
          <w:sz w:val="22"/>
          <w:szCs w:val="22"/>
        </w:rPr>
        <w:t>„</w:t>
      </w:r>
      <w:r w:rsidR="00393E57" w:rsidRPr="00841E6E">
        <w:rPr>
          <w:rFonts w:ascii="Cambria" w:hAnsi="Cambria" w:cstheme="minorHAnsi"/>
          <w:b/>
          <w:i/>
          <w:color w:val="000000"/>
          <w:sz w:val="22"/>
          <w:szCs w:val="22"/>
        </w:rPr>
        <w:t xml:space="preserve">Facebook </w:t>
      </w:r>
      <w:proofErr w:type="spellStart"/>
      <w:r w:rsidR="00393E57" w:rsidRPr="00841E6E">
        <w:rPr>
          <w:rFonts w:ascii="Cambria" w:hAnsi="Cambria" w:cstheme="minorHAnsi"/>
          <w:b/>
          <w:i/>
          <w:color w:val="000000"/>
          <w:sz w:val="22"/>
          <w:szCs w:val="22"/>
        </w:rPr>
        <w:t>Ireland</w:t>
      </w:r>
      <w:proofErr w:type="spellEnd"/>
      <w:r w:rsidR="00393E57">
        <w:rPr>
          <w:rFonts w:ascii="Cambria" w:hAnsi="Cambria" w:cstheme="minorHAnsi"/>
          <w:b/>
          <w:i/>
          <w:color w:val="000000"/>
          <w:sz w:val="22"/>
          <w:szCs w:val="22"/>
        </w:rPr>
        <w:t>”</w:t>
      </w:r>
      <w:r w:rsidR="00393E57" w:rsidRPr="00841E6E">
        <w:rPr>
          <w:rFonts w:ascii="Cambria" w:hAnsi="Cambria" w:cstheme="minorHAnsi"/>
          <w:color w:val="000000"/>
          <w:sz w:val="22"/>
          <w:szCs w:val="22"/>
        </w:rPr>
        <w:t>, które przyjmuje wobec administratora fanpage odpowiedzialność za legalność tego działania i zgodności z przepisami RODO. Szczegółowe informacje w tym zakresie znajdują się w Regulaminie świadczenia usług „Administrator statystyk strony – załącznik”</w:t>
      </w:r>
    </w:p>
    <w:p w14:paraId="10932F6A" w14:textId="77777777" w:rsidR="004E3FD9" w:rsidRPr="002D3CC1" w:rsidRDefault="004E3FD9" w:rsidP="004E3FD9">
      <w:pPr>
        <w:contextualSpacing/>
        <w:rPr>
          <w:rFonts w:ascii="Cambria" w:eastAsiaTheme="minorHAnsi" w:hAnsi="Cambria"/>
          <w:sz w:val="22"/>
          <w:szCs w:val="22"/>
          <w:lang w:eastAsia="en-US"/>
        </w:rPr>
      </w:pPr>
    </w:p>
    <w:p w14:paraId="58E80F10" w14:textId="1173DB35" w:rsidR="009843D7" w:rsidRPr="00393E57" w:rsidRDefault="001F1511" w:rsidP="00393E57">
      <w:pPr>
        <w:pStyle w:val="Stopka"/>
        <w:numPr>
          <w:ilvl w:val="0"/>
          <w:numId w:val="11"/>
        </w:numPr>
        <w:contextualSpacing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Państwa</w:t>
      </w:r>
      <w:r w:rsidR="00B535FD" w:rsidRPr="002D3CC1">
        <w:rPr>
          <w:rFonts w:ascii="Cambria" w:hAnsi="Cambria"/>
          <w:bCs/>
          <w:color w:val="000000"/>
          <w:sz w:val="22"/>
          <w:szCs w:val="22"/>
        </w:rPr>
        <w:t xml:space="preserve"> dane nie będą przetwarzane w sposób automatyczny.</w:t>
      </w:r>
    </w:p>
    <w:sectPr w:rsidR="009843D7" w:rsidRPr="0039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8C8"/>
    <w:multiLevelType w:val="hybridMultilevel"/>
    <w:tmpl w:val="3B266D94"/>
    <w:lvl w:ilvl="0" w:tplc="0FA480AA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C0C25"/>
    <w:multiLevelType w:val="hybridMultilevel"/>
    <w:tmpl w:val="ED766E72"/>
    <w:lvl w:ilvl="0" w:tplc="1E563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202"/>
    <w:multiLevelType w:val="hybridMultilevel"/>
    <w:tmpl w:val="99EE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47E4"/>
    <w:multiLevelType w:val="hybridMultilevel"/>
    <w:tmpl w:val="E52A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7A44"/>
    <w:multiLevelType w:val="hybridMultilevel"/>
    <w:tmpl w:val="DDF0FD72"/>
    <w:lvl w:ilvl="0" w:tplc="AA6696D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57C8"/>
    <w:multiLevelType w:val="hybridMultilevel"/>
    <w:tmpl w:val="24900688"/>
    <w:lvl w:ilvl="0" w:tplc="BDC00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5EA"/>
    <w:multiLevelType w:val="hybridMultilevel"/>
    <w:tmpl w:val="DB3E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5261"/>
    <w:multiLevelType w:val="hybridMultilevel"/>
    <w:tmpl w:val="17E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D"/>
    <w:rsid w:val="00031472"/>
    <w:rsid w:val="0007065D"/>
    <w:rsid w:val="000D6346"/>
    <w:rsid w:val="000E6073"/>
    <w:rsid w:val="0015772F"/>
    <w:rsid w:val="00192B6F"/>
    <w:rsid w:val="001F1511"/>
    <w:rsid w:val="002D3CC1"/>
    <w:rsid w:val="00332B41"/>
    <w:rsid w:val="0034483B"/>
    <w:rsid w:val="00350642"/>
    <w:rsid w:val="003928F6"/>
    <w:rsid w:val="00393E57"/>
    <w:rsid w:val="003B24C4"/>
    <w:rsid w:val="003B3628"/>
    <w:rsid w:val="00404A50"/>
    <w:rsid w:val="004A2CA8"/>
    <w:rsid w:val="004D6A4C"/>
    <w:rsid w:val="004E3FD9"/>
    <w:rsid w:val="005414BD"/>
    <w:rsid w:val="00543831"/>
    <w:rsid w:val="00670482"/>
    <w:rsid w:val="0070340D"/>
    <w:rsid w:val="00841E6E"/>
    <w:rsid w:val="008C728C"/>
    <w:rsid w:val="008F3A2F"/>
    <w:rsid w:val="00961331"/>
    <w:rsid w:val="009843D7"/>
    <w:rsid w:val="00991A79"/>
    <w:rsid w:val="009D3EC9"/>
    <w:rsid w:val="00A009B6"/>
    <w:rsid w:val="00A13BF1"/>
    <w:rsid w:val="00A55AF7"/>
    <w:rsid w:val="00A83097"/>
    <w:rsid w:val="00B535FD"/>
    <w:rsid w:val="00BD4DF3"/>
    <w:rsid w:val="00C22F88"/>
    <w:rsid w:val="00C729DD"/>
    <w:rsid w:val="00C77EEE"/>
    <w:rsid w:val="00CD66FB"/>
    <w:rsid w:val="00DB297A"/>
    <w:rsid w:val="00DC331E"/>
    <w:rsid w:val="00DE7AD2"/>
    <w:rsid w:val="00DF3656"/>
    <w:rsid w:val="00E34AA8"/>
    <w:rsid w:val="00E834EF"/>
    <w:rsid w:val="00EC2DE2"/>
    <w:rsid w:val="00ED6460"/>
    <w:rsid w:val="00EF60E9"/>
    <w:rsid w:val="00F16D0C"/>
    <w:rsid w:val="00F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97A"/>
  <w15:chartTrackingRefBased/>
  <w15:docId w15:val="{4671D159-EA74-4127-A9DE-C4A7B67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35FD"/>
    <w:rPr>
      <w:color w:val="0563C1"/>
      <w:u w:val="single"/>
    </w:rPr>
  </w:style>
  <w:style w:type="paragraph" w:styleId="Stopka">
    <w:name w:val="footer"/>
    <w:basedOn w:val="Normalny"/>
    <w:link w:val="StopkaZnak"/>
    <w:unhideWhenUsed/>
    <w:rsid w:val="00B5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5FD"/>
    <w:pPr>
      <w:ind w:left="708"/>
    </w:pPr>
  </w:style>
  <w:style w:type="character" w:styleId="Wyrnienieintensywne">
    <w:name w:val="Intense Emphasis"/>
    <w:basedOn w:val="Domylnaczcionkaakapitu"/>
    <w:uiPriority w:val="21"/>
    <w:qFormat/>
    <w:rsid w:val="0007065D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404A5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04A50"/>
    <w:pPr>
      <w:spacing w:before="100" w:beforeAutospacing="1" w:after="100" w:afterAutospacing="1"/>
      <w:jc w:val="left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A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A50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7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user</cp:lastModifiedBy>
  <cp:revision>4</cp:revision>
  <dcterms:created xsi:type="dcterms:W3CDTF">2020-11-24T09:09:00Z</dcterms:created>
  <dcterms:modified xsi:type="dcterms:W3CDTF">2020-11-24T09:11:00Z</dcterms:modified>
</cp:coreProperties>
</file>